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205E186F">
      <w:pPr>
        <w:widowControl/>
        <w:jc w:val="both"/>
        <w:rPr>
          <w:rFonts w:hint="default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28"/>
          <w:szCs w:val="28"/>
          <w:lang w:val="en-US" w:eastAsia="zh-CN"/>
        </w:rPr>
        <w:t>附件1：</w:t>
      </w:r>
    </w:p>
    <w:p w14:paraId="1235CFCB">
      <w:pPr>
        <w:widowControl/>
        <w:jc w:val="center"/>
        <w:rPr>
          <w:rFonts w:ascii="黑体" w:eastAsia="黑体"/>
          <w:sz w:val="44"/>
          <w:szCs w:val="44"/>
        </w:rPr>
      </w:pPr>
      <w:r>
        <w:rPr>
          <w:rFonts w:hint="eastAsia" w:ascii="黑体" w:eastAsia="黑体"/>
          <w:sz w:val="44"/>
          <w:szCs w:val="44"/>
          <w:lang w:val="en-US" w:eastAsia="zh-CN"/>
        </w:rPr>
        <w:t>孝感市中心</w:t>
      </w:r>
      <w:r>
        <w:rPr>
          <w:rFonts w:hint="eastAsia" w:ascii="黑体" w:eastAsia="黑体"/>
          <w:sz w:val="44"/>
          <w:szCs w:val="44"/>
        </w:rPr>
        <w:t>医院</w:t>
      </w:r>
    </w:p>
    <w:p w14:paraId="237CFEE7">
      <w:pPr>
        <w:jc w:val="center"/>
        <w:rPr>
          <w:rFonts w:hint="eastAsia" w:ascii="黑体" w:eastAsia="黑体"/>
          <w:sz w:val="44"/>
          <w:szCs w:val="44"/>
        </w:rPr>
      </w:pPr>
      <w:r>
        <w:rPr>
          <w:rFonts w:hint="eastAsia" w:ascii="黑体" w:eastAsia="黑体"/>
          <w:sz w:val="44"/>
          <w:szCs w:val="44"/>
          <w:lang w:eastAsia="zh-CN"/>
        </w:rPr>
        <w:t>医疗</w:t>
      </w:r>
      <w:r>
        <w:rPr>
          <w:rFonts w:hint="eastAsia" w:ascii="黑体" w:eastAsia="黑体"/>
          <w:sz w:val="44"/>
          <w:szCs w:val="44"/>
        </w:rPr>
        <w:t>设备产品介绍会报名表</w:t>
      </w:r>
    </w:p>
    <w:p w14:paraId="690415DC">
      <w:pPr>
        <w:jc w:val="center"/>
        <w:rPr>
          <w:rFonts w:hint="eastAsia" w:ascii="黑体" w:eastAsia="黑体"/>
          <w:sz w:val="44"/>
          <w:szCs w:val="44"/>
        </w:rPr>
      </w:pPr>
    </w:p>
    <w:p w14:paraId="055C901A">
      <w:pPr>
        <w:pStyle w:val="5"/>
        <w:numPr>
          <w:ilvl w:val="0"/>
          <w:numId w:val="1"/>
        </w:numPr>
        <w:ind w:firstLineChars="0"/>
        <w:rPr>
          <w:rFonts w:hint="eastAsia" w:ascii="宋体" w:hAnsi="宋体"/>
          <w:sz w:val="24"/>
          <w:szCs w:val="24"/>
        </w:rPr>
      </w:pPr>
      <w:r>
        <w:rPr>
          <w:rFonts w:hint="eastAsia" w:ascii="宋体" w:hAnsi="宋体"/>
          <w:sz w:val="24"/>
          <w:szCs w:val="24"/>
        </w:rPr>
        <w:t>参加介绍产品（请</w:t>
      </w:r>
      <w:r>
        <w:rPr>
          <w:rFonts w:hint="eastAsia" w:ascii="宋体" w:hAnsi="宋体"/>
          <w:sz w:val="24"/>
          <w:szCs w:val="24"/>
          <w:lang w:val="en-US" w:eastAsia="zh-CN"/>
        </w:rPr>
        <w:t>填</w:t>
      </w:r>
      <w:r>
        <w:rPr>
          <w:rFonts w:hint="eastAsia" w:ascii="宋体" w:hAnsi="宋体"/>
          <w:sz w:val="24"/>
          <w:szCs w:val="24"/>
        </w:rPr>
        <w:t>项目清单中</w:t>
      </w:r>
      <w:r>
        <w:rPr>
          <w:rFonts w:hint="eastAsia" w:ascii="宋体" w:hAnsi="宋体"/>
          <w:sz w:val="24"/>
          <w:szCs w:val="24"/>
          <w:lang w:val="en-US" w:eastAsia="zh-CN"/>
        </w:rPr>
        <w:t>序号</w:t>
      </w:r>
      <w:r>
        <w:rPr>
          <w:rFonts w:hint="eastAsia" w:ascii="宋体" w:hAnsi="宋体"/>
          <w:sz w:val="24"/>
          <w:szCs w:val="24"/>
        </w:rPr>
        <w:t>，每个项目</w:t>
      </w:r>
      <w:r>
        <w:rPr>
          <w:rFonts w:hint="eastAsia" w:ascii="宋体" w:hAnsi="宋体"/>
          <w:sz w:val="24"/>
          <w:szCs w:val="24"/>
          <w:lang w:val="en-US" w:eastAsia="zh-CN"/>
        </w:rPr>
        <w:t>必填附件1、2</w:t>
      </w:r>
      <w:r>
        <w:rPr>
          <w:rFonts w:hint="eastAsia" w:ascii="宋体" w:hAnsi="宋体"/>
          <w:sz w:val="24"/>
          <w:szCs w:val="24"/>
        </w:rPr>
        <w:t>）：</w:t>
      </w:r>
    </w:p>
    <w:p w14:paraId="2FF0D354">
      <w:pPr>
        <w:pStyle w:val="5"/>
        <w:ind w:left="720" w:firstLine="0" w:firstLineChars="0"/>
        <w:rPr>
          <w:rFonts w:hint="eastAsia" w:ascii="宋体" w:hAnsi="宋体"/>
          <w:sz w:val="24"/>
          <w:szCs w:val="24"/>
        </w:rPr>
      </w:pPr>
    </w:p>
    <w:tbl>
      <w:tblPr>
        <w:tblStyle w:val="2"/>
        <w:tblW w:w="8899" w:type="dxa"/>
        <w:tblInd w:w="30" w:type="dxa"/>
        <w:tblBorders>
          <w:top w:val="outset" w:color="666666" w:sz="6" w:space="0"/>
          <w:left w:val="outset" w:color="666666" w:sz="6" w:space="0"/>
          <w:bottom w:val="outset" w:color="666666" w:sz="6" w:space="0"/>
          <w:right w:val="outset" w:color="666666" w:sz="6" w:space="0"/>
          <w:insideH w:val="none" w:color="auto" w:sz="0" w:space="0"/>
          <w:insideV w:val="none" w:color="auto" w:sz="0" w:space="0"/>
        </w:tblBorders>
        <w:shd w:val="clear" w:color="auto" w:fill="FFFFFF"/>
        <w:tblLayout w:type="fixed"/>
        <w:tblCellMar>
          <w:top w:w="30" w:type="dxa"/>
          <w:left w:w="30" w:type="dxa"/>
          <w:bottom w:w="30" w:type="dxa"/>
          <w:right w:w="30" w:type="dxa"/>
        </w:tblCellMar>
      </w:tblPr>
      <w:tblGrid>
        <w:gridCol w:w="2798"/>
        <w:gridCol w:w="6101"/>
      </w:tblGrid>
      <w:tr w14:paraId="5C0A1E92">
        <w:tblPrEx>
          <w:tblCellMar>
            <w:top w:w="30" w:type="dxa"/>
            <w:left w:w="30" w:type="dxa"/>
            <w:bottom w:w="30" w:type="dxa"/>
            <w:right w:w="30" w:type="dxa"/>
          </w:tblCellMar>
        </w:tblPrEx>
        <w:trPr>
          <w:trHeight w:val="635" w:hRule="atLeast"/>
        </w:trPr>
        <w:tc>
          <w:tcPr>
            <w:tcW w:w="279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noWrap w:val="0"/>
            <w:vAlign w:val="center"/>
          </w:tcPr>
          <w:p w14:paraId="0715E64D">
            <w:pPr>
              <w:jc w:val="center"/>
              <w:rPr>
                <w:rFonts w:ascii="等线" w:hAnsi="宋体" w:eastAsia="等线" w:cs="宋体"/>
                <w:color w:val="000000"/>
                <w:szCs w:val="21"/>
              </w:rPr>
            </w:pPr>
            <w:r>
              <w:rPr>
                <w:rFonts w:hint="eastAsia" w:ascii="等线" w:hAnsi="宋体" w:eastAsia="等线" w:cs="宋体"/>
                <w:color w:val="000000"/>
                <w:szCs w:val="21"/>
              </w:rPr>
              <w:t>序号</w:t>
            </w:r>
          </w:p>
        </w:tc>
        <w:tc>
          <w:tcPr>
            <w:tcW w:w="610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noWrap w:val="0"/>
            <w:vAlign w:val="center"/>
          </w:tcPr>
          <w:p w14:paraId="66E242EC">
            <w:pPr>
              <w:jc w:val="center"/>
              <w:rPr>
                <w:rFonts w:ascii="等线" w:hAnsi="宋体" w:eastAsia="等线" w:cs="宋体"/>
                <w:color w:val="000000"/>
                <w:szCs w:val="21"/>
              </w:rPr>
            </w:pPr>
            <w:r>
              <w:rPr>
                <w:rFonts w:hint="eastAsia" w:ascii="宋体" w:hAnsi="宋体"/>
                <w:color w:val="000000"/>
                <w:szCs w:val="21"/>
                <w:lang w:val="en-US" w:eastAsia="zh-CN"/>
              </w:rPr>
              <w:t>设备</w:t>
            </w:r>
            <w:r>
              <w:rPr>
                <w:rFonts w:ascii="宋体" w:hAnsi="宋体"/>
                <w:color w:val="000000"/>
                <w:szCs w:val="21"/>
              </w:rPr>
              <w:t>名称</w:t>
            </w:r>
          </w:p>
        </w:tc>
      </w:tr>
      <w:tr w14:paraId="65E88A75">
        <w:tblPrEx>
          <w:tblBorders>
            <w:top w:val="outset" w:color="666666" w:sz="6" w:space="0"/>
            <w:left w:val="outset" w:color="666666" w:sz="6" w:space="0"/>
            <w:bottom w:val="outset" w:color="666666" w:sz="6" w:space="0"/>
            <w:right w:val="outset" w:color="666666" w:sz="6" w:space="0"/>
            <w:insideH w:val="none" w:color="auto" w:sz="0" w:space="0"/>
            <w:insideV w:val="none" w:color="auto" w:sz="0" w:space="0"/>
          </w:tblBorders>
          <w:tblCellMar>
            <w:top w:w="30" w:type="dxa"/>
            <w:left w:w="30" w:type="dxa"/>
            <w:bottom w:w="30" w:type="dxa"/>
            <w:right w:w="30" w:type="dxa"/>
          </w:tblCellMar>
        </w:tblPrEx>
        <w:trPr>
          <w:trHeight w:val="644" w:hRule="atLeast"/>
        </w:trPr>
        <w:tc>
          <w:tcPr>
            <w:tcW w:w="279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noWrap w:val="0"/>
            <w:vAlign w:val="center"/>
          </w:tcPr>
          <w:p w14:paraId="12C87467">
            <w:pPr>
              <w:jc w:val="center"/>
              <w:rPr>
                <w:rFonts w:hint="eastAsia" w:ascii="等线" w:hAnsi="宋体" w:eastAsia="等线" w:cs="宋体"/>
                <w:color w:val="000000"/>
                <w:szCs w:val="21"/>
              </w:rPr>
            </w:pPr>
          </w:p>
        </w:tc>
        <w:tc>
          <w:tcPr>
            <w:tcW w:w="610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noWrap w:val="0"/>
            <w:vAlign w:val="center"/>
          </w:tcPr>
          <w:p w14:paraId="654AAE70">
            <w:pPr>
              <w:jc w:val="center"/>
              <w:rPr>
                <w:rFonts w:ascii="等线" w:hAnsi="宋体" w:eastAsia="等线" w:cs="宋体"/>
                <w:color w:val="000000"/>
                <w:szCs w:val="21"/>
              </w:rPr>
            </w:pPr>
          </w:p>
        </w:tc>
      </w:tr>
    </w:tbl>
    <w:p w14:paraId="0470E155">
      <w:pPr>
        <w:pStyle w:val="5"/>
        <w:ind w:firstLine="0" w:firstLineChars="0"/>
        <w:rPr>
          <w:rFonts w:hint="eastAsia" w:ascii="宋体" w:hAnsi="宋体"/>
          <w:sz w:val="24"/>
          <w:szCs w:val="24"/>
        </w:rPr>
      </w:pPr>
    </w:p>
    <w:p w14:paraId="0852E097">
      <w:pPr>
        <w:pStyle w:val="5"/>
        <w:ind w:firstLine="0" w:firstLineChars="0"/>
        <w:rPr>
          <w:rFonts w:ascii="宋体" w:hAnsi="宋体"/>
          <w:sz w:val="24"/>
          <w:szCs w:val="24"/>
        </w:rPr>
      </w:pPr>
    </w:p>
    <w:p w14:paraId="5FD3557D">
      <w:pPr>
        <w:pStyle w:val="5"/>
        <w:ind w:firstLine="840" w:firstLineChars="350"/>
        <w:rPr>
          <w:rFonts w:hint="eastAsia" w:ascii="宋体" w:hAnsi="宋体"/>
          <w:sz w:val="24"/>
          <w:szCs w:val="24"/>
        </w:rPr>
      </w:pPr>
    </w:p>
    <w:p w14:paraId="689C8F4E">
      <w:pPr>
        <w:numPr>
          <w:ilvl w:val="0"/>
          <w:numId w:val="1"/>
        </w:numPr>
        <w:rPr>
          <w:rFonts w:hint="eastAsia" w:ascii="宋体" w:hAnsi="宋体"/>
          <w:sz w:val="24"/>
          <w:szCs w:val="24"/>
        </w:rPr>
      </w:pPr>
      <w:r>
        <w:rPr>
          <w:rFonts w:hint="eastAsia" w:ascii="宋体" w:hAnsi="宋体"/>
          <w:sz w:val="24"/>
          <w:szCs w:val="24"/>
          <w:lang w:val="en-US" w:eastAsia="zh-CN"/>
        </w:rPr>
        <w:t>报名生产</w:t>
      </w:r>
      <w:r>
        <w:rPr>
          <w:rFonts w:ascii="宋体" w:hAnsi="宋体"/>
          <w:sz w:val="24"/>
          <w:szCs w:val="24"/>
        </w:rPr>
        <w:t>厂家</w:t>
      </w:r>
      <w:r>
        <w:rPr>
          <w:rFonts w:hint="eastAsia" w:ascii="宋体" w:hAnsi="宋体"/>
          <w:sz w:val="24"/>
          <w:szCs w:val="24"/>
        </w:rPr>
        <w:t>：</w:t>
      </w:r>
    </w:p>
    <w:p w14:paraId="7C65E846">
      <w:pPr>
        <w:rPr>
          <w:rFonts w:ascii="宋体" w:hAnsi="宋体"/>
          <w:sz w:val="24"/>
          <w:szCs w:val="24"/>
        </w:rPr>
      </w:pPr>
    </w:p>
    <w:tbl>
      <w:tblPr>
        <w:tblStyle w:val="2"/>
        <w:tblW w:w="8999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998"/>
        <w:gridCol w:w="1520"/>
        <w:gridCol w:w="759"/>
        <w:gridCol w:w="76"/>
        <w:gridCol w:w="1815"/>
        <w:gridCol w:w="27"/>
        <w:gridCol w:w="1376"/>
        <w:gridCol w:w="1428"/>
      </w:tblGrid>
      <w:tr w14:paraId="7915C12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7" w:hRule="atLeast"/>
        </w:trPr>
        <w:tc>
          <w:tcPr>
            <w:tcW w:w="1998" w:type="dxa"/>
            <w:noWrap w:val="0"/>
            <w:vAlign w:val="center"/>
          </w:tcPr>
          <w:p w14:paraId="7C21F1F1"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hint="eastAsia" w:ascii="宋体" w:hAnsi="宋体"/>
                <w:sz w:val="24"/>
                <w:szCs w:val="24"/>
                <w:lang w:val="en-US" w:eastAsia="zh-CN"/>
              </w:rPr>
              <w:t>报名</w:t>
            </w:r>
            <w:r>
              <w:rPr>
                <w:rFonts w:hint="eastAsia" w:ascii="宋体" w:hAnsi="宋体"/>
                <w:sz w:val="24"/>
                <w:szCs w:val="24"/>
              </w:rPr>
              <w:t>厂家</w:t>
            </w:r>
          </w:p>
        </w:tc>
        <w:tc>
          <w:tcPr>
            <w:tcW w:w="7001" w:type="dxa"/>
            <w:gridSpan w:val="7"/>
            <w:noWrap w:val="0"/>
            <w:vAlign w:val="center"/>
          </w:tcPr>
          <w:p w14:paraId="1DDCCE8C">
            <w:pPr>
              <w:jc w:val="right"/>
              <w:rPr>
                <w:rFonts w:ascii="宋体" w:hAnsi="宋体"/>
                <w:sz w:val="24"/>
                <w:szCs w:val="24"/>
              </w:rPr>
            </w:pPr>
          </w:p>
        </w:tc>
      </w:tr>
      <w:tr w14:paraId="4081C86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2" w:hRule="atLeast"/>
        </w:trPr>
        <w:tc>
          <w:tcPr>
            <w:tcW w:w="1998" w:type="dxa"/>
            <w:noWrap w:val="0"/>
            <w:vAlign w:val="center"/>
          </w:tcPr>
          <w:p w14:paraId="5B82D260">
            <w:pPr>
              <w:jc w:val="center"/>
              <w:rPr>
                <w:rFonts w:hint="eastAsia" w:ascii="宋体" w:hAnsi="宋体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/>
                <w:sz w:val="24"/>
                <w:szCs w:val="24"/>
              </w:rPr>
              <w:t>品牌</w:t>
            </w:r>
          </w:p>
        </w:tc>
        <w:tc>
          <w:tcPr>
            <w:tcW w:w="2355" w:type="dxa"/>
            <w:gridSpan w:val="3"/>
            <w:noWrap w:val="0"/>
            <w:vAlign w:val="center"/>
          </w:tcPr>
          <w:p w14:paraId="45D83CF9">
            <w:pPr>
              <w:jc w:val="center"/>
              <w:rPr>
                <w:rFonts w:ascii="宋体" w:hAnsi="宋体"/>
                <w:sz w:val="24"/>
                <w:szCs w:val="24"/>
              </w:rPr>
            </w:pPr>
          </w:p>
        </w:tc>
        <w:tc>
          <w:tcPr>
            <w:tcW w:w="1815" w:type="dxa"/>
            <w:noWrap w:val="0"/>
            <w:vAlign w:val="center"/>
          </w:tcPr>
          <w:p w14:paraId="59677960"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hAnsi="宋体"/>
                <w:sz w:val="24"/>
                <w:szCs w:val="24"/>
              </w:rPr>
              <w:t>规格型号</w:t>
            </w:r>
          </w:p>
        </w:tc>
        <w:tc>
          <w:tcPr>
            <w:tcW w:w="2831" w:type="dxa"/>
            <w:gridSpan w:val="3"/>
            <w:noWrap w:val="0"/>
            <w:vAlign w:val="center"/>
          </w:tcPr>
          <w:p w14:paraId="67943605">
            <w:pPr>
              <w:jc w:val="right"/>
              <w:rPr>
                <w:rFonts w:ascii="宋体" w:hAnsi="宋体"/>
                <w:sz w:val="24"/>
                <w:szCs w:val="24"/>
              </w:rPr>
            </w:pPr>
          </w:p>
        </w:tc>
      </w:tr>
      <w:tr w14:paraId="19BCEA0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7" w:hRule="atLeast"/>
        </w:trPr>
        <w:tc>
          <w:tcPr>
            <w:tcW w:w="1998" w:type="dxa"/>
            <w:noWrap w:val="0"/>
            <w:vAlign w:val="center"/>
          </w:tcPr>
          <w:p w14:paraId="3321F04A">
            <w:pPr>
              <w:jc w:val="center"/>
              <w:rPr>
                <w:rFonts w:hint="eastAsia" w:ascii="宋体" w:hAnsi="宋体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/>
                <w:sz w:val="24"/>
                <w:szCs w:val="24"/>
              </w:rPr>
              <w:t>生产地址</w:t>
            </w:r>
          </w:p>
        </w:tc>
        <w:tc>
          <w:tcPr>
            <w:tcW w:w="7001" w:type="dxa"/>
            <w:gridSpan w:val="7"/>
            <w:noWrap w:val="0"/>
            <w:vAlign w:val="center"/>
          </w:tcPr>
          <w:p w14:paraId="19213626">
            <w:pPr>
              <w:jc w:val="right"/>
              <w:rPr>
                <w:rFonts w:ascii="宋体" w:hAnsi="宋体"/>
                <w:sz w:val="24"/>
                <w:szCs w:val="24"/>
              </w:rPr>
            </w:pPr>
          </w:p>
        </w:tc>
      </w:tr>
      <w:tr w14:paraId="0ADFF51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79" w:hRule="atLeast"/>
        </w:trPr>
        <w:tc>
          <w:tcPr>
            <w:tcW w:w="1998" w:type="dxa"/>
            <w:noWrap w:val="0"/>
            <w:vAlign w:val="center"/>
          </w:tcPr>
          <w:p w14:paraId="4645BA01"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hint="eastAsia" w:ascii="宋体" w:hAnsi="宋体"/>
                <w:sz w:val="24"/>
                <w:szCs w:val="24"/>
              </w:rPr>
              <w:t>联系人</w:t>
            </w:r>
          </w:p>
        </w:tc>
        <w:tc>
          <w:tcPr>
            <w:tcW w:w="1520" w:type="dxa"/>
            <w:noWrap w:val="0"/>
            <w:vAlign w:val="center"/>
          </w:tcPr>
          <w:p w14:paraId="5D709131">
            <w:pPr>
              <w:rPr>
                <w:rFonts w:ascii="宋体" w:hAnsi="宋体"/>
                <w:sz w:val="24"/>
                <w:szCs w:val="24"/>
              </w:rPr>
            </w:pPr>
          </w:p>
        </w:tc>
        <w:tc>
          <w:tcPr>
            <w:tcW w:w="759" w:type="dxa"/>
            <w:noWrap w:val="0"/>
            <w:vAlign w:val="center"/>
          </w:tcPr>
          <w:p w14:paraId="2DBEA5A5"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hint="eastAsia" w:ascii="宋体" w:hAnsi="宋体"/>
                <w:sz w:val="24"/>
                <w:szCs w:val="24"/>
              </w:rPr>
              <w:t>联系电话</w:t>
            </w:r>
          </w:p>
        </w:tc>
        <w:tc>
          <w:tcPr>
            <w:tcW w:w="1918" w:type="dxa"/>
            <w:gridSpan w:val="3"/>
            <w:noWrap w:val="0"/>
            <w:vAlign w:val="center"/>
          </w:tcPr>
          <w:p w14:paraId="3B716442">
            <w:pPr>
              <w:rPr>
                <w:rFonts w:ascii="宋体" w:hAnsi="宋体"/>
                <w:sz w:val="24"/>
                <w:szCs w:val="24"/>
              </w:rPr>
            </w:pPr>
          </w:p>
        </w:tc>
        <w:tc>
          <w:tcPr>
            <w:tcW w:w="1376" w:type="dxa"/>
            <w:noWrap w:val="0"/>
            <w:vAlign w:val="center"/>
          </w:tcPr>
          <w:p w14:paraId="66AB0C69"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hint="eastAsia" w:ascii="宋体" w:hAnsi="宋体"/>
                <w:sz w:val="24"/>
                <w:szCs w:val="24"/>
              </w:rPr>
              <w:t>邮箱和办公电话</w:t>
            </w:r>
          </w:p>
        </w:tc>
        <w:tc>
          <w:tcPr>
            <w:tcW w:w="1428" w:type="dxa"/>
            <w:noWrap w:val="0"/>
            <w:vAlign w:val="center"/>
          </w:tcPr>
          <w:p w14:paraId="5806FC83">
            <w:pPr>
              <w:rPr>
                <w:rFonts w:ascii="宋体" w:hAnsi="宋体"/>
                <w:sz w:val="24"/>
                <w:szCs w:val="24"/>
              </w:rPr>
            </w:pPr>
          </w:p>
        </w:tc>
      </w:tr>
    </w:tbl>
    <w:p w14:paraId="7CE1E4DB">
      <w:pPr>
        <w:rPr>
          <w:rFonts w:hint="eastAsia" w:ascii="宋体" w:hAnsi="宋体"/>
          <w:sz w:val="24"/>
          <w:szCs w:val="24"/>
        </w:rPr>
      </w:pPr>
    </w:p>
    <w:p w14:paraId="25421123">
      <w:pPr>
        <w:jc w:val="right"/>
        <w:rPr>
          <w:rFonts w:hint="eastAsia" w:ascii="宋体" w:hAnsi="宋体"/>
          <w:sz w:val="24"/>
          <w:szCs w:val="24"/>
        </w:rPr>
      </w:pPr>
    </w:p>
    <w:p w14:paraId="0C5E28C6">
      <w:pPr>
        <w:jc w:val="right"/>
        <w:rPr>
          <w:rFonts w:hint="eastAsia" w:ascii="宋体" w:hAnsi="宋体"/>
          <w:sz w:val="24"/>
          <w:szCs w:val="24"/>
        </w:rPr>
      </w:pPr>
    </w:p>
    <w:p w14:paraId="3600E3BF">
      <w:pPr>
        <w:jc w:val="right"/>
        <w:rPr>
          <w:rFonts w:hint="eastAsia" w:ascii="宋体" w:hAnsi="宋体"/>
          <w:sz w:val="24"/>
          <w:szCs w:val="24"/>
        </w:rPr>
      </w:pPr>
      <w:bookmarkStart w:id="0" w:name="_GoBack"/>
      <w:bookmarkEnd w:id="0"/>
    </w:p>
    <w:p w14:paraId="53CEA185">
      <w:pPr>
        <w:jc w:val="right"/>
        <w:rPr>
          <w:rFonts w:hint="eastAsia" w:ascii="宋体" w:hAnsi="宋体"/>
          <w:sz w:val="24"/>
          <w:szCs w:val="24"/>
        </w:rPr>
      </w:pPr>
      <w:r>
        <w:rPr>
          <w:rFonts w:hint="eastAsia" w:ascii="宋体" w:hAnsi="宋体"/>
          <w:sz w:val="24"/>
          <w:szCs w:val="24"/>
        </w:rPr>
        <w:t xml:space="preserve"> </w:t>
      </w:r>
      <w:r>
        <w:rPr>
          <w:rFonts w:hint="eastAsia" w:ascii="宋体" w:hAnsi="宋体"/>
          <w:sz w:val="24"/>
          <w:szCs w:val="24"/>
          <w:lang w:val="en-US" w:eastAsia="zh-CN"/>
        </w:rPr>
        <w:t xml:space="preserve">                  </w:t>
      </w:r>
      <w:r>
        <w:rPr>
          <w:rFonts w:hint="eastAsia" w:ascii="宋体" w:hAnsi="宋体"/>
          <w:sz w:val="24"/>
          <w:szCs w:val="24"/>
        </w:rPr>
        <w:t>公司盖章</w:t>
      </w:r>
    </w:p>
    <w:p w14:paraId="1D91C12E">
      <w:pPr>
        <w:ind w:firstLine="6960" w:firstLineChars="2900"/>
        <w:jc w:val="both"/>
        <w:rPr>
          <w:rFonts w:hint="eastAsia" w:ascii="宋体" w:hAnsi="宋体"/>
          <w:sz w:val="24"/>
          <w:szCs w:val="24"/>
        </w:rPr>
      </w:pPr>
      <w:r>
        <w:rPr>
          <w:rFonts w:hint="eastAsia" w:ascii="宋体" w:hAnsi="宋体"/>
          <w:sz w:val="24"/>
          <w:szCs w:val="24"/>
        </w:rPr>
        <w:t xml:space="preserve"> 年  月  日</w:t>
      </w:r>
    </w:p>
    <w:p w14:paraId="200216C4">
      <w:pPr>
        <w:widowControl/>
        <w:jc w:val="both"/>
        <w:rPr>
          <w:rFonts w:hint="default" w:ascii="宋体" w:hAnsi="宋体" w:eastAsia="宋体"/>
          <w:sz w:val="24"/>
          <w:szCs w:val="24"/>
          <w:lang w:val="en-US" w:eastAsia="zh-CN"/>
        </w:rPr>
      </w:pPr>
      <w:r>
        <w:rPr>
          <w:rFonts w:hint="eastAsia" w:ascii="宋体" w:hAnsi="宋体"/>
          <w:sz w:val="24"/>
          <w:szCs w:val="24"/>
        </w:rPr>
        <w:br w:type="page"/>
      </w:r>
      <w:r>
        <w:rPr>
          <w:rFonts w:hint="eastAsia" w:ascii="宋体" w:hAnsi="宋体"/>
          <w:sz w:val="24"/>
          <w:szCs w:val="24"/>
          <w:lang w:val="en-US" w:eastAsia="zh-CN"/>
        </w:rPr>
        <w:t>附件2：</w:t>
      </w:r>
    </w:p>
    <w:p w14:paraId="11997563">
      <w:pPr>
        <w:widowControl/>
        <w:jc w:val="center"/>
        <w:rPr>
          <w:rFonts w:ascii="黑体" w:eastAsia="黑体"/>
          <w:sz w:val="44"/>
          <w:szCs w:val="44"/>
        </w:rPr>
      </w:pPr>
      <w:r>
        <w:rPr>
          <w:rFonts w:hint="eastAsia" w:ascii="黑体" w:eastAsia="黑体"/>
          <w:sz w:val="44"/>
          <w:szCs w:val="44"/>
          <w:lang w:val="en-US" w:eastAsia="zh-CN"/>
        </w:rPr>
        <w:t>孝感市中心</w:t>
      </w:r>
      <w:r>
        <w:rPr>
          <w:rFonts w:hint="eastAsia" w:ascii="黑体" w:eastAsia="黑体"/>
          <w:sz w:val="44"/>
          <w:szCs w:val="44"/>
        </w:rPr>
        <w:t>医院</w:t>
      </w:r>
    </w:p>
    <w:p w14:paraId="060370F7">
      <w:pPr>
        <w:jc w:val="center"/>
        <w:rPr>
          <w:rFonts w:hint="eastAsia" w:ascii="黑体" w:eastAsia="黑体"/>
          <w:sz w:val="44"/>
          <w:szCs w:val="44"/>
          <w:lang w:eastAsia="zh-CN"/>
        </w:rPr>
      </w:pPr>
      <w:r>
        <w:rPr>
          <w:rFonts w:hint="eastAsia" w:ascii="黑体" w:eastAsia="黑体"/>
          <w:sz w:val="44"/>
          <w:szCs w:val="44"/>
          <w:lang w:val="en-US" w:eastAsia="zh-CN"/>
        </w:rPr>
        <w:t xml:space="preserve">  </w:t>
      </w:r>
      <w:r>
        <w:rPr>
          <w:rFonts w:hint="eastAsia" w:ascii="黑体" w:eastAsia="黑体"/>
          <w:sz w:val="44"/>
          <w:szCs w:val="44"/>
          <w:lang w:eastAsia="zh-CN"/>
        </w:rPr>
        <w:t>医疗</w:t>
      </w:r>
      <w:r>
        <w:rPr>
          <w:rFonts w:hint="eastAsia" w:ascii="黑体" w:eastAsia="黑体"/>
          <w:sz w:val="44"/>
          <w:szCs w:val="44"/>
        </w:rPr>
        <w:t>设备产品介绍</w:t>
      </w:r>
      <w:r>
        <w:rPr>
          <w:rFonts w:hint="eastAsia" w:ascii="黑体" w:eastAsia="黑体"/>
          <w:sz w:val="44"/>
          <w:szCs w:val="44"/>
          <w:lang w:eastAsia="zh-CN"/>
        </w:rPr>
        <w:t>报价表</w:t>
      </w:r>
    </w:p>
    <w:p w14:paraId="65E8F91C">
      <w:pPr>
        <w:rPr>
          <w:rFonts w:hint="default" w:ascii="微软雅黑" w:hAnsi="微软雅黑" w:eastAsia="微软雅黑" w:cs="微软雅黑"/>
          <w:i w:val="0"/>
          <w:iCs w:val="0"/>
          <w:caps w:val="0"/>
          <w:color w:val="333333"/>
          <w:spacing w:val="0"/>
          <w:sz w:val="24"/>
          <w:szCs w:val="24"/>
          <w:shd w:val="clear" w:color="auto" w:fill="FFFFFF"/>
          <w:lang w:val="en-US" w:eastAsia="zh-CN"/>
        </w:rPr>
      </w:pPr>
      <w:r>
        <w:rPr>
          <w:rFonts w:hint="eastAsia" w:ascii="微软雅黑" w:hAnsi="微软雅黑" w:eastAsia="微软雅黑" w:cs="微软雅黑"/>
          <w:i w:val="0"/>
          <w:iCs w:val="0"/>
          <w:caps w:val="0"/>
          <w:color w:val="333333"/>
          <w:spacing w:val="0"/>
          <w:sz w:val="24"/>
          <w:szCs w:val="24"/>
          <w:shd w:val="clear" w:color="auto" w:fill="FFFFFF"/>
          <w:lang w:val="en-US" w:eastAsia="zh-CN"/>
        </w:rPr>
        <w:t>报名生产厂家</w:t>
      </w:r>
      <w:r>
        <w:rPr>
          <w:rFonts w:hint="eastAsia" w:ascii="微软雅黑" w:hAnsi="微软雅黑" w:eastAsia="微软雅黑" w:cs="微软雅黑"/>
          <w:i w:val="0"/>
          <w:iCs w:val="0"/>
          <w:caps w:val="0"/>
          <w:color w:val="333333"/>
          <w:spacing w:val="0"/>
          <w:sz w:val="24"/>
          <w:szCs w:val="24"/>
          <w:shd w:val="clear" w:color="auto" w:fill="FFFFFF"/>
          <w:lang w:eastAsia="zh-CN"/>
        </w:rPr>
        <w:t>：</w:t>
      </w:r>
      <w:r>
        <w:rPr>
          <w:rFonts w:hint="eastAsia" w:ascii="微软雅黑" w:hAnsi="微软雅黑" w:eastAsia="微软雅黑" w:cs="微软雅黑"/>
          <w:i w:val="0"/>
          <w:iCs w:val="0"/>
          <w:caps w:val="0"/>
          <w:color w:val="333333"/>
          <w:spacing w:val="0"/>
          <w:sz w:val="24"/>
          <w:szCs w:val="24"/>
          <w:shd w:val="clear" w:color="auto" w:fill="FFFFFF"/>
          <w:lang w:val="en-US" w:eastAsia="zh-CN"/>
        </w:rPr>
        <w:t xml:space="preserve">                                         日期：                                        </w:t>
      </w:r>
    </w:p>
    <w:tbl>
      <w:tblPr>
        <w:tblStyle w:val="3"/>
        <w:tblW w:w="9549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939"/>
        <w:gridCol w:w="3349"/>
        <w:gridCol w:w="5261"/>
      </w:tblGrid>
      <w:tr w14:paraId="66554BE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939" w:type="dxa"/>
            <w:noWrap w:val="0"/>
            <w:vAlign w:val="top"/>
          </w:tcPr>
          <w:p w14:paraId="3E718715">
            <w:pP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shd w:val="clear" w:color="auto" w:fill="FFFFFF"/>
                <w:lang w:eastAsia="zh-CN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shd w:val="clear" w:color="auto" w:fill="FFFFFF"/>
                <w:lang w:eastAsia="zh-CN"/>
              </w:rPr>
              <w:t>序号</w:t>
            </w:r>
          </w:p>
        </w:tc>
        <w:tc>
          <w:tcPr>
            <w:tcW w:w="3349" w:type="dxa"/>
            <w:noWrap w:val="0"/>
            <w:vAlign w:val="top"/>
          </w:tcPr>
          <w:p w14:paraId="379398E9">
            <w:pP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shd w:val="clear" w:color="auto" w:fill="FFFFFF"/>
                <w:lang w:eastAsia="zh-CN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shd w:val="clear" w:color="auto" w:fill="FFFFFF"/>
                <w:lang w:eastAsia="zh-CN"/>
              </w:rPr>
              <w:t>设备名称及型号</w:t>
            </w:r>
          </w:p>
        </w:tc>
        <w:tc>
          <w:tcPr>
            <w:tcW w:w="5261" w:type="dxa"/>
            <w:noWrap w:val="0"/>
            <w:vAlign w:val="top"/>
          </w:tcPr>
          <w:p w14:paraId="2B585003">
            <w:pPr>
              <w:rPr>
                <w:vertAlign w:val="baseline"/>
              </w:rPr>
            </w:pPr>
          </w:p>
        </w:tc>
      </w:tr>
      <w:tr w14:paraId="645A0E5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09" w:hRule="atLeast"/>
          <w:jc w:val="center"/>
        </w:trPr>
        <w:tc>
          <w:tcPr>
            <w:tcW w:w="939" w:type="dxa"/>
            <w:noWrap w:val="0"/>
            <w:vAlign w:val="center"/>
          </w:tcPr>
          <w:p w14:paraId="3B780B80">
            <w:pPr>
              <w:jc w:val="center"/>
              <w:rPr>
                <w:rFonts w:hint="default" w:ascii="微软雅黑" w:hAnsi="微软雅黑" w:eastAsia="微软雅黑" w:cs="微软雅黑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shd w:val="clear" w:color="auto" w:fill="FFFFFF"/>
                <w:lang w:val="en-US" w:eastAsia="zh-CN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shd w:val="clear" w:color="auto" w:fill="FFFFFF"/>
                <w:lang w:val="en-US" w:eastAsia="zh-CN"/>
              </w:rPr>
              <w:t>1</w:t>
            </w:r>
          </w:p>
        </w:tc>
        <w:tc>
          <w:tcPr>
            <w:tcW w:w="3349" w:type="dxa"/>
            <w:noWrap w:val="0"/>
            <w:vAlign w:val="center"/>
          </w:tcPr>
          <w:p w14:paraId="6E80783C">
            <w:pPr>
              <w:tabs>
                <w:tab w:val="left" w:pos="747"/>
              </w:tabs>
              <w:bidi w:val="0"/>
              <w:jc w:val="left"/>
              <w:rPr>
                <w:rFonts w:hint="eastAsia"/>
                <w:lang w:val="en-US" w:eastAsia="zh-CN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shd w:val="clear" w:color="auto" w:fill="FFFFFF"/>
                <w:lang w:eastAsia="zh-CN"/>
              </w:rPr>
              <w:t>配置清单</w:t>
            </w:r>
          </w:p>
        </w:tc>
        <w:tc>
          <w:tcPr>
            <w:tcW w:w="5261" w:type="dxa"/>
            <w:noWrap w:val="0"/>
            <w:vAlign w:val="top"/>
          </w:tcPr>
          <w:p w14:paraId="239163A1">
            <w:pP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shd w:val="clear" w:color="auto" w:fill="FFFFFF"/>
                <w:lang w:eastAsia="zh-CN"/>
              </w:rPr>
            </w:pPr>
          </w:p>
        </w:tc>
      </w:tr>
      <w:tr w14:paraId="6D3288F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9" w:hRule="atLeast"/>
          <w:jc w:val="center"/>
        </w:trPr>
        <w:tc>
          <w:tcPr>
            <w:tcW w:w="939" w:type="dxa"/>
            <w:noWrap w:val="0"/>
            <w:vAlign w:val="center"/>
          </w:tcPr>
          <w:p w14:paraId="262ACE6C">
            <w:pPr>
              <w:jc w:val="center"/>
              <w:rPr>
                <w:rFonts w:hint="default" w:ascii="微软雅黑" w:hAnsi="微软雅黑" w:eastAsia="微软雅黑" w:cs="微软雅黑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shd w:val="clear" w:color="auto" w:fill="FFFFFF"/>
                <w:lang w:val="en-US" w:eastAsia="zh-CN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shd w:val="clear" w:color="auto" w:fill="FFFFFF"/>
                <w:lang w:val="en-US" w:eastAsia="zh-CN"/>
              </w:rPr>
              <w:t>2</w:t>
            </w:r>
          </w:p>
        </w:tc>
        <w:tc>
          <w:tcPr>
            <w:tcW w:w="3349" w:type="dxa"/>
            <w:noWrap w:val="0"/>
            <w:vAlign w:val="center"/>
          </w:tcPr>
          <w:p w14:paraId="55D2A8D9">
            <w:pPr>
              <w:jc w:val="left"/>
              <w:rPr>
                <w:rFonts w:hint="default" w:ascii="微软雅黑" w:hAnsi="微软雅黑" w:eastAsia="微软雅黑" w:cs="微软雅黑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shd w:val="clear" w:color="auto" w:fill="FFFFFF"/>
                <w:lang w:val="en-US" w:eastAsia="zh-CN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shd w:val="clear" w:color="auto" w:fill="FFFFFF"/>
                <w:lang w:val="en-US" w:eastAsia="zh-CN"/>
              </w:rPr>
              <w:t>重要参数</w:t>
            </w:r>
          </w:p>
        </w:tc>
        <w:tc>
          <w:tcPr>
            <w:tcW w:w="5261" w:type="dxa"/>
            <w:noWrap w:val="0"/>
            <w:vAlign w:val="top"/>
          </w:tcPr>
          <w:p w14:paraId="61ECF365">
            <w:pP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shd w:val="clear" w:color="auto" w:fill="FFFFFF"/>
                <w:lang w:eastAsia="zh-CN"/>
              </w:rPr>
            </w:pPr>
          </w:p>
        </w:tc>
      </w:tr>
      <w:tr w14:paraId="44D4B3F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939" w:type="dxa"/>
            <w:noWrap w:val="0"/>
            <w:vAlign w:val="top"/>
          </w:tcPr>
          <w:p w14:paraId="7ECD28ED">
            <w:pPr>
              <w:jc w:val="center"/>
              <w:rPr>
                <w:rFonts w:hint="default" w:ascii="微软雅黑" w:hAnsi="微软雅黑" w:eastAsia="微软雅黑" w:cs="微软雅黑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shd w:val="clear" w:color="auto" w:fill="FFFFFF"/>
                <w:lang w:val="en-US" w:eastAsia="zh-CN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shd w:val="clear" w:color="auto" w:fill="FFFFFF"/>
                <w:lang w:val="en-US" w:eastAsia="zh-CN"/>
              </w:rPr>
              <w:t>3</w:t>
            </w:r>
          </w:p>
        </w:tc>
        <w:tc>
          <w:tcPr>
            <w:tcW w:w="3349" w:type="dxa"/>
            <w:noWrap w:val="0"/>
            <w:vAlign w:val="top"/>
          </w:tcPr>
          <w:p w14:paraId="419E3AF4">
            <w:pPr>
              <w:rPr>
                <w:vertAlign w:val="baseli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shd w:val="clear" w:color="auto" w:fill="FFFFFF"/>
                <w:lang w:eastAsia="zh-CN"/>
              </w:rPr>
              <w:t>是否有配套耗材</w:t>
            </w:r>
          </w:p>
        </w:tc>
        <w:tc>
          <w:tcPr>
            <w:tcW w:w="5261" w:type="dxa"/>
            <w:noWrap w:val="0"/>
            <w:vAlign w:val="top"/>
          </w:tcPr>
          <w:p w14:paraId="523A6D34">
            <w:pPr>
              <w:rPr>
                <w:vertAlign w:val="baseline"/>
              </w:rPr>
            </w:pPr>
          </w:p>
        </w:tc>
      </w:tr>
      <w:tr w14:paraId="37CDB0C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939" w:type="dxa"/>
            <w:noWrap w:val="0"/>
            <w:vAlign w:val="top"/>
          </w:tcPr>
          <w:p w14:paraId="7BFB73E0">
            <w:pPr>
              <w:jc w:val="center"/>
              <w:rPr>
                <w:rFonts w:hint="default" w:ascii="微软雅黑" w:hAnsi="微软雅黑" w:eastAsia="微软雅黑" w:cs="微软雅黑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shd w:val="clear" w:color="auto" w:fill="FFFFFF"/>
                <w:lang w:val="en-US" w:eastAsia="zh-CN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shd w:val="clear" w:color="auto" w:fill="FFFFFF"/>
                <w:lang w:val="en-US" w:eastAsia="zh-CN"/>
              </w:rPr>
              <w:t>4</w:t>
            </w:r>
          </w:p>
        </w:tc>
        <w:tc>
          <w:tcPr>
            <w:tcW w:w="3349" w:type="dxa"/>
            <w:noWrap w:val="0"/>
            <w:vAlign w:val="top"/>
          </w:tcPr>
          <w:p w14:paraId="4A8C4C7B">
            <w:pPr>
              <w:rPr>
                <w:vertAlign w:val="baseli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shd w:val="clear" w:color="auto" w:fill="FFFFFF"/>
                <w:lang w:eastAsia="zh-CN"/>
              </w:rPr>
              <w:t>是否可以收费（医保</w:t>
            </w: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shd w:val="clear" w:color="auto" w:fill="FFFFFF"/>
                <w:lang w:val="en-US" w:eastAsia="zh-CN"/>
              </w:rPr>
              <w:t>/非医保</w:t>
            </w: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shd w:val="clear" w:color="auto" w:fill="FFFFFF"/>
                <w:lang w:eastAsia="zh-CN"/>
              </w:rPr>
              <w:t>）</w:t>
            </w:r>
          </w:p>
        </w:tc>
        <w:tc>
          <w:tcPr>
            <w:tcW w:w="5261" w:type="dxa"/>
            <w:noWrap w:val="0"/>
            <w:vAlign w:val="top"/>
          </w:tcPr>
          <w:p w14:paraId="015A2E62">
            <w:pPr>
              <w:rPr>
                <w:vertAlign w:val="baseline"/>
              </w:rPr>
            </w:pPr>
          </w:p>
        </w:tc>
      </w:tr>
      <w:tr w14:paraId="7FB7CB8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939" w:type="dxa"/>
            <w:noWrap w:val="0"/>
            <w:vAlign w:val="top"/>
          </w:tcPr>
          <w:p w14:paraId="5DBDF195">
            <w:pPr>
              <w:jc w:val="center"/>
              <w:rPr>
                <w:rFonts w:hint="default" w:ascii="微软雅黑" w:hAnsi="微软雅黑" w:eastAsia="微软雅黑" w:cs="微软雅黑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shd w:val="clear" w:color="auto" w:fill="FFFFFF"/>
                <w:lang w:val="en-US" w:eastAsia="zh-CN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shd w:val="clear" w:color="auto" w:fill="FFFFFF"/>
                <w:lang w:val="en-US" w:eastAsia="zh-CN"/>
              </w:rPr>
              <w:t>5</w:t>
            </w:r>
          </w:p>
        </w:tc>
        <w:tc>
          <w:tcPr>
            <w:tcW w:w="3349" w:type="dxa"/>
            <w:noWrap w:val="0"/>
            <w:vAlign w:val="top"/>
          </w:tcPr>
          <w:p w14:paraId="630039A2">
            <w:pPr>
              <w:rPr>
                <w:vertAlign w:val="baseli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shd w:val="clear" w:color="auto" w:fill="FFFFFF"/>
                <w:lang w:eastAsia="zh-CN"/>
              </w:rPr>
              <w:t>保修年限</w:t>
            </w:r>
          </w:p>
        </w:tc>
        <w:tc>
          <w:tcPr>
            <w:tcW w:w="5261" w:type="dxa"/>
            <w:noWrap w:val="0"/>
            <w:vAlign w:val="top"/>
          </w:tcPr>
          <w:p w14:paraId="30D64B5D">
            <w:pPr>
              <w:rPr>
                <w:vertAlign w:val="baseline"/>
              </w:rPr>
            </w:pPr>
          </w:p>
        </w:tc>
      </w:tr>
      <w:tr w14:paraId="20DB39E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939" w:type="dxa"/>
            <w:noWrap w:val="0"/>
            <w:vAlign w:val="top"/>
          </w:tcPr>
          <w:p w14:paraId="1FFD5E2F">
            <w:pPr>
              <w:jc w:val="center"/>
              <w:rPr>
                <w:rFonts w:hint="default" w:ascii="微软雅黑" w:hAnsi="微软雅黑" w:eastAsia="微软雅黑" w:cs="微软雅黑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shd w:val="clear" w:color="auto" w:fill="FFFFFF"/>
                <w:lang w:val="en-US" w:eastAsia="zh-CN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shd w:val="clear" w:color="auto" w:fill="FFFFFF"/>
                <w:lang w:val="en-US" w:eastAsia="zh-CN"/>
              </w:rPr>
              <w:t>6</w:t>
            </w:r>
          </w:p>
        </w:tc>
        <w:tc>
          <w:tcPr>
            <w:tcW w:w="3349" w:type="dxa"/>
            <w:noWrap w:val="0"/>
            <w:vAlign w:val="top"/>
          </w:tcPr>
          <w:p w14:paraId="43957614">
            <w:pPr>
              <w:rPr>
                <w:vertAlign w:val="baseli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shd w:val="clear" w:color="auto" w:fill="FFFFFF"/>
                <w:lang w:eastAsia="zh-CN"/>
              </w:rPr>
              <w:t>出保后年度维保费用</w:t>
            </w:r>
          </w:p>
        </w:tc>
        <w:tc>
          <w:tcPr>
            <w:tcW w:w="5261" w:type="dxa"/>
            <w:noWrap w:val="0"/>
            <w:vAlign w:val="top"/>
          </w:tcPr>
          <w:p w14:paraId="386E0BB2">
            <w:pPr>
              <w:rPr>
                <w:vertAlign w:val="baseline"/>
              </w:rPr>
            </w:pPr>
          </w:p>
        </w:tc>
      </w:tr>
      <w:tr w14:paraId="26D4D94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939" w:type="dxa"/>
            <w:noWrap w:val="0"/>
            <w:vAlign w:val="top"/>
          </w:tcPr>
          <w:p w14:paraId="5AA3E38D">
            <w:pPr>
              <w:jc w:val="center"/>
              <w:rPr>
                <w:rFonts w:hint="default" w:ascii="微软雅黑" w:hAnsi="微软雅黑" w:eastAsia="微软雅黑" w:cs="微软雅黑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shd w:val="clear" w:color="auto" w:fill="FFFFFF"/>
                <w:lang w:val="en-US" w:eastAsia="zh-CN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shd w:val="clear" w:color="auto" w:fill="FFFFFF"/>
                <w:lang w:val="en-US" w:eastAsia="zh-CN"/>
              </w:rPr>
              <w:t>7</w:t>
            </w:r>
          </w:p>
        </w:tc>
        <w:tc>
          <w:tcPr>
            <w:tcW w:w="3349" w:type="dxa"/>
            <w:noWrap w:val="0"/>
            <w:vAlign w:val="top"/>
          </w:tcPr>
          <w:p w14:paraId="3EA4296B">
            <w:pPr>
              <w:rPr>
                <w:vertAlign w:val="baseli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shd w:val="clear" w:color="auto" w:fill="FFFFFF"/>
                <w:lang w:eastAsia="zh-CN"/>
              </w:rPr>
              <w:t>交货期</w:t>
            </w:r>
          </w:p>
        </w:tc>
        <w:tc>
          <w:tcPr>
            <w:tcW w:w="5261" w:type="dxa"/>
            <w:noWrap w:val="0"/>
            <w:vAlign w:val="top"/>
          </w:tcPr>
          <w:p w14:paraId="7303F10E">
            <w:pPr>
              <w:rPr>
                <w:vertAlign w:val="baseline"/>
              </w:rPr>
            </w:pPr>
          </w:p>
        </w:tc>
      </w:tr>
      <w:tr w14:paraId="3F61E7B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939" w:type="dxa"/>
            <w:noWrap w:val="0"/>
            <w:vAlign w:val="top"/>
          </w:tcPr>
          <w:p w14:paraId="20AF27F7">
            <w:pPr>
              <w:jc w:val="center"/>
              <w:rPr>
                <w:rFonts w:hint="default" w:ascii="微软雅黑" w:hAnsi="微软雅黑" w:eastAsia="微软雅黑" w:cs="微软雅黑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shd w:val="clear" w:color="auto" w:fill="FFFFFF"/>
                <w:lang w:val="en-US" w:eastAsia="zh-CN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shd w:val="clear" w:color="auto" w:fill="FFFFFF"/>
                <w:lang w:val="en-US" w:eastAsia="zh-CN"/>
              </w:rPr>
              <w:t>8</w:t>
            </w:r>
          </w:p>
        </w:tc>
        <w:tc>
          <w:tcPr>
            <w:tcW w:w="3349" w:type="dxa"/>
            <w:noWrap w:val="0"/>
            <w:vAlign w:val="top"/>
          </w:tcPr>
          <w:p w14:paraId="1FE97FD3">
            <w:pPr>
              <w:jc w:val="left"/>
              <w:rPr>
                <w:rFonts w:hint="default" w:ascii="微软雅黑" w:hAnsi="微软雅黑" w:eastAsia="微软雅黑" w:cs="微软雅黑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shd w:val="clear" w:color="auto" w:fill="FFFFFF"/>
                <w:lang w:val="en-US" w:eastAsia="zh-CN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shd w:val="clear" w:color="auto" w:fill="FFFFFF"/>
                <w:lang w:val="en-US" w:eastAsia="zh-CN"/>
              </w:rPr>
              <w:t>报价（万元）</w:t>
            </w:r>
          </w:p>
        </w:tc>
        <w:tc>
          <w:tcPr>
            <w:tcW w:w="5261" w:type="dxa"/>
            <w:noWrap w:val="0"/>
            <w:vAlign w:val="top"/>
          </w:tcPr>
          <w:p w14:paraId="5A627B55">
            <w:pPr>
              <w:rPr>
                <w:vertAlign w:val="baseline"/>
              </w:rPr>
            </w:pPr>
          </w:p>
        </w:tc>
      </w:tr>
    </w:tbl>
    <w:p w14:paraId="09BEDBE8">
      <w:pPr>
        <w:rPr>
          <w:rFonts w:hint="eastAsia" w:ascii="宋体" w:hAnsi="宋体"/>
          <w:sz w:val="24"/>
          <w:szCs w:val="24"/>
        </w:rPr>
      </w:pPr>
    </w:p>
    <w:p w14:paraId="4CC8B309">
      <w:pPr>
        <w:rPr>
          <w:rFonts w:hint="eastAsia" w:ascii="宋体" w:hAnsi="宋体"/>
          <w:sz w:val="24"/>
          <w:szCs w:val="24"/>
        </w:rPr>
      </w:pPr>
    </w:p>
    <w:p w14:paraId="4920838F">
      <w:pPr>
        <w:rPr>
          <w:rFonts w:hint="eastAsia" w:ascii="宋体" w:hAnsi="宋体"/>
          <w:sz w:val="24"/>
          <w:szCs w:val="24"/>
        </w:rPr>
      </w:pPr>
      <w:r>
        <w:rPr>
          <w:rFonts w:hint="eastAsia" w:ascii="宋体" w:hAnsi="宋体"/>
          <w:sz w:val="24"/>
          <w:szCs w:val="24"/>
          <w:lang w:val="en-US" w:eastAsia="zh-CN"/>
        </w:rPr>
        <w:t xml:space="preserve">                                                           </w:t>
      </w:r>
      <w:r>
        <w:rPr>
          <w:rFonts w:hint="eastAsia" w:ascii="宋体" w:hAnsi="宋体"/>
          <w:sz w:val="24"/>
          <w:szCs w:val="24"/>
        </w:rPr>
        <w:t>公司盖章</w:t>
      </w:r>
    </w:p>
    <w:p w14:paraId="3023D3AC">
      <w:pPr>
        <w:ind w:firstLine="6960" w:firstLineChars="2900"/>
        <w:rPr>
          <w:rFonts w:hint="eastAsia" w:ascii="宋体" w:hAnsi="宋体"/>
          <w:sz w:val="24"/>
          <w:szCs w:val="24"/>
        </w:rPr>
      </w:pPr>
      <w:r>
        <w:rPr>
          <w:rFonts w:hint="eastAsia" w:ascii="宋体" w:hAnsi="宋体"/>
          <w:sz w:val="24"/>
          <w:szCs w:val="24"/>
        </w:rPr>
        <w:t>年  月  日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1"/>
    <w:family w:val="auto"/>
    <w:pitch w:val="default"/>
    <w:sig w:usb0="E0002AFF" w:usb1="C0007841" w:usb2="00000009" w:usb3="00000000" w:csb0="400001FF" w:csb1="FFFF0000"/>
  </w:font>
  <w:font w:name="宋体">
    <w:panose1 w:val="02010600030101010101"/>
    <w:charset w:val="7A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等线">
    <w:altName w:val="微软雅黑"/>
    <w:panose1 w:val="02010600030101010101"/>
    <w:charset w:val="86"/>
    <w:family w:val="auto"/>
    <w:pitch w:val="default"/>
    <w:sig w:usb0="00000000" w:usb1="00000000" w:usb2="00000016" w:usb3="00000000" w:csb0="0004000F" w:csb1="00000000"/>
  </w:font>
  <w:font w:name="微软雅黑">
    <w:panose1 w:val="020B0503020204020204"/>
    <w:charset w:val="86"/>
    <w:family w:val="auto"/>
    <w:pitch w:val="default"/>
    <w:sig w:usb0="80000287" w:usb1="280F3C52" w:usb2="00000016" w:usb3="00000000" w:csb0="0004001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2D513097"/>
    <w:multiLevelType w:val="multilevel"/>
    <w:tmpl w:val="2D513097"/>
    <w:lvl w:ilvl="0" w:tentative="0">
      <w:start w:val="1"/>
      <w:numFmt w:val="japaneseCounting"/>
      <w:lvlText w:val="%1、"/>
      <w:lvlJc w:val="left"/>
      <w:pPr>
        <w:ind w:left="720" w:hanging="720"/>
      </w:pPr>
      <w:rPr>
        <w:rFonts w:hint="default"/>
      </w:rPr>
    </w:lvl>
    <w:lvl w:ilvl="1" w:tentative="0">
      <w:start w:val="1"/>
      <w:numFmt w:val="lowerLetter"/>
      <w:lvlText w:val="%2)"/>
      <w:lvlJc w:val="left"/>
      <w:pPr>
        <w:ind w:left="840" w:hanging="420"/>
      </w:pPr>
    </w:lvl>
    <w:lvl w:ilvl="2" w:tentative="0">
      <w:start w:val="1"/>
      <w:numFmt w:val="lowerRoman"/>
      <w:lvlText w:val="%3."/>
      <w:lvlJc w:val="right"/>
      <w:pPr>
        <w:ind w:left="1260" w:hanging="420"/>
      </w:pPr>
    </w:lvl>
    <w:lvl w:ilvl="3" w:tentative="0">
      <w:start w:val="1"/>
      <w:numFmt w:val="decimal"/>
      <w:lvlText w:val="%4."/>
      <w:lvlJc w:val="left"/>
      <w:pPr>
        <w:ind w:left="1680" w:hanging="420"/>
      </w:pPr>
    </w:lvl>
    <w:lvl w:ilvl="4" w:tentative="0">
      <w:start w:val="1"/>
      <w:numFmt w:val="lowerLetter"/>
      <w:lvlText w:val="%5)"/>
      <w:lvlJc w:val="left"/>
      <w:pPr>
        <w:ind w:left="2100" w:hanging="420"/>
      </w:pPr>
    </w:lvl>
    <w:lvl w:ilvl="5" w:tentative="0">
      <w:start w:val="1"/>
      <w:numFmt w:val="lowerRoman"/>
      <w:lvlText w:val="%6."/>
      <w:lvlJc w:val="right"/>
      <w:pPr>
        <w:ind w:left="2520" w:hanging="420"/>
      </w:pPr>
    </w:lvl>
    <w:lvl w:ilvl="6" w:tentative="0">
      <w:start w:val="1"/>
      <w:numFmt w:val="decimal"/>
      <w:lvlText w:val="%7."/>
      <w:lvlJc w:val="left"/>
      <w:pPr>
        <w:ind w:left="2940" w:hanging="420"/>
      </w:pPr>
    </w:lvl>
    <w:lvl w:ilvl="7" w:tentative="0">
      <w:start w:val="1"/>
      <w:numFmt w:val="lowerLetter"/>
      <w:lvlText w:val="%8)"/>
      <w:lvlJc w:val="left"/>
      <w:pPr>
        <w:ind w:left="3360" w:hanging="420"/>
      </w:pPr>
    </w:lvl>
    <w:lvl w:ilvl="8" w:tentative="0">
      <w:start w:val="1"/>
      <w:numFmt w:val="lowerRoman"/>
      <w:lvlText w:val="%9."/>
      <w:lvlJc w:val="right"/>
      <w:pPr>
        <w:ind w:left="3780" w:hanging="42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YjdmYzdiZjA2YjJhZjNkN2MyNzdmNzJkMGY1OGUyOGUifQ=="/>
  </w:docVars>
  <w:rsids>
    <w:rsidRoot w:val="1E347970"/>
    <w:rsid w:val="0578332D"/>
    <w:rsid w:val="0E6E0686"/>
    <w:rsid w:val="1E347970"/>
    <w:rsid w:val="2E5C68FB"/>
    <w:rsid w:val="34BB756E"/>
    <w:rsid w:val="620B0C22"/>
    <w:rsid w:val="63B66756"/>
    <w:rsid w:val="688755F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3">
    <w:name w:val="Table Grid"/>
    <w:basedOn w:val="2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paragraph" w:styleId="5">
    <w:name w:val="List Paragraph"/>
    <w:basedOn w:val="1"/>
    <w:qFormat/>
    <w:uiPriority w:val="34"/>
    <w:pPr>
      <w:ind w:firstLine="420" w:firstLineChars="200"/>
    </w:p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numbering" Target="numbering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227</Words>
  <Characters>227</Characters>
  <Lines>0</Lines>
  <Paragraphs>0</Paragraphs>
  <TotalTime>3</TotalTime>
  <ScaleCrop>false</ScaleCrop>
  <LinksUpToDate>false</LinksUpToDate>
  <CharactersWithSpaces>383</CharactersWithSpaces>
  <Application>WPS Office_12.1.0.25860_F1E327BC-269C-435d-A152-05C5408002CA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2024-06-20T06:41:00Z</dcterms:created>
  <dc:creator>何</dc:creator>
  <cp:lastModifiedBy>荷塘月色</cp:lastModifiedBy>
  <dcterms:modified xsi:type="dcterms:W3CDTF">2026-09-07T03:50:22Z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2052-12.1.0.25860</vt:lpwstr>
  </property>
  <property fmtid="{D5CDD505-2E9C-101B-9397-08002B2CF9AE}" pid="3" name="ICV">
    <vt:lpwstr>B884A26F8F0C4240A2712BEA8D87596F_11</vt:lpwstr>
  </property>
  <property fmtid="{D5CDD505-2E9C-101B-9397-08002B2CF9AE}" pid="4" name="KSOTemplateDocerSaveRecord">
    <vt:lpwstr>eyJoZGlkIjoiMDViNDNhNTIyNzcwMjE1ODc5Y2M5NzBmMmNjNzIwNGYiLCJ1c2VySWQiOiIyMzQ0Nzc1NSJ9</vt:lpwstr>
  </property>
</Properties>
</file>